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77777777" w:rsidR="006F1C0B" w:rsidRPr="00063159" w:rsidRDefault="006F1C0B" w:rsidP="00951803">
            <w:pPr>
              <w:pStyle w:val="Title"/>
              <w:spacing w:line="360" w:lineRule="auto"/>
              <w:jc w:val="left"/>
              <w:rPr>
                <w:rFonts w:ascii="Arial" w:hAnsi="Arial" w:cs="Arial"/>
              </w:rPr>
            </w:pPr>
            <w:r w:rsidRPr="00C462AB">
              <w:rPr>
                <w:rFonts w:ascii="Arial" w:hAnsi="Arial" w:cs="Arial"/>
                <w:highlight w:val="yellow"/>
              </w:rPr>
              <w:t>PRACTICE NAME</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060663EA"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Pr="00294DCF">
        <w:rPr>
          <w:rFonts w:ascii="Arial" w:hAnsi="Arial" w:cs="Arial"/>
          <w:color w:val="FF0000"/>
          <w:sz w:val="20"/>
          <w:szCs w:val="20"/>
          <w:highlight w:val="yellow"/>
        </w:rPr>
        <w:t>INSERT PRACTICE NAME.</w:t>
      </w:r>
    </w:p>
    <w:p w14:paraId="4E47E5A1" w14:textId="77777777"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Pr="00294DCF">
        <w:rPr>
          <w:rFonts w:ascii="Arial" w:hAnsi="Arial" w:cs="Arial"/>
          <w:color w:val="FF0000"/>
          <w:sz w:val="20"/>
          <w:szCs w:val="20"/>
          <w:highlight w:val="yellow"/>
        </w:rPr>
        <w:t>INSERT PRACTICE NAME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lastRenderedPageBreak/>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951803">
      <w:pPr>
        <w:widowControl w:val="0"/>
        <w:spacing w:after="280" w:line="240" w:lineRule="auto"/>
        <w:rPr>
          <w:rFonts w:ascii="Arial" w:hAnsi="Arial" w:cs="Arial"/>
          <w:sz w:val="20"/>
          <w:szCs w:val="20"/>
        </w:rPr>
      </w:pPr>
      <w:commentRangeStart w:id="0"/>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7777777"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commentRangeEnd w:id="0"/>
      <w:r w:rsidR="00294DCF">
        <w:rPr>
          <w:rStyle w:val="CommentReference"/>
        </w:rPr>
        <w:commentReference w:id="0"/>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xml:space="preserve">, </w:t>
      </w:r>
      <w:proofErr w:type="gramStart"/>
      <w:r w:rsidR="00670C39">
        <w:rPr>
          <w:rFonts w:ascii="Arial" w:hAnsi="Arial" w:cs="Arial"/>
          <w:sz w:val="20"/>
          <w:szCs w:val="20"/>
          <w:lang w:eastAsia="en-GB"/>
        </w:rPr>
        <w:t>in order</w:t>
      </w:r>
      <w:r w:rsidRPr="00A87B6C">
        <w:rPr>
          <w:rFonts w:ascii="Arial" w:hAnsi="Arial" w:cs="Arial"/>
          <w:sz w:val="20"/>
          <w:szCs w:val="20"/>
          <w:lang w:eastAsia="en-GB"/>
        </w:rPr>
        <w:t xml:space="preserve"> to</w:t>
      </w:r>
      <w:proofErr w:type="gramEnd"/>
      <w:r w:rsidRPr="00A87B6C">
        <w:rPr>
          <w:rFonts w:ascii="Arial" w:hAnsi="Arial" w:cs="Arial"/>
          <w:sz w:val="20"/>
          <w:szCs w:val="20"/>
          <w:lang w:eastAsia="en-GB"/>
        </w:rPr>
        <w:t xml:space="preserve">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1849F71"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Pr="00294DCF">
        <w:rPr>
          <w:rFonts w:ascii="Arial" w:hAnsi="Arial" w:cs="Arial"/>
          <w:color w:val="FF0000"/>
          <w:sz w:val="20"/>
          <w:szCs w:val="20"/>
          <w:highlight w:val="yellow"/>
        </w:rPr>
        <w:t>INSERT PRACTICE NAME</w:t>
      </w:r>
      <w:r w:rsidRPr="00A87B6C">
        <w:rPr>
          <w:rFonts w:ascii="Arial" w:hAnsi="Arial" w:cs="Arial"/>
          <w:sz w:val="20"/>
          <w:szCs w:val="20"/>
        </w:rPr>
        <w:t xml:space="preserve"> 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w:t>
      </w:r>
      <w:r w:rsidRPr="00A87B6C">
        <w:rPr>
          <w:rFonts w:ascii="Arial" w:hAnsi="Arial" w:cs="Arial"/>
          <w:sz w:val="20"/>
          <w:szCs w:val="20"/>
          <w:lang w:eastAsia="en-GB"/>
        </w:rPr>
        <w:lastRenderedPageBreak/>
        <w:t xml:space="preserve">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4"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6955D6" w:rsidP="00951803">
      <w:pPr>
        <w:spacing w:after="0" w:line="240" w:lineRule="auto"/>
      </w:pPr>
      <w:hyperlink r:id="rId15"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19FD3F1F" w14:textId="236B4E2C" w:rsidR="00F94D92" w:rsidRDefault="00F94D92" w:rsidP="00951803">
      <w:pPr>
        <w:widowControl w:val="0"/>
        <w:spacing w:line="240" w:lineRule="auto"/>
        <w:rPr>
          <w:rFonts w:ascii="Arial" w:hAnsi="Arial" w:cs="Arial"/>
          <w:sz w:val="20"/>
          <w:szCs w:val="20"/>
        </w:rPr>
      </w:pPr>
    </w:p>
    <w:p w14:paraId="66A2B384" w14:textId="14F9289B" w:rsidR="00F94D92" w:rsidRDefault="00F94D92" w:rsidP="00951803">
      <w:pPr>
        <w:widowControl w:val="0"/>
        <w:spacing w:line="240" w:lineRule="auto"/>
        <w:rPr>
          <w:rFonts w:ascii="Arial" w:hAnsi="Arial" w:cs="Arial"/>
          <w:sz w:val="20"/>
          <w:szCs w:val="20"/>
        </w:rPr>
      </w:pPr>
      <w:commentRangeStart w:id="1"/>
      <w:r>
        <w:rPr>
          <w:rFonts w:ascii="Arial" w:hAnsi="Arial" w:cs="Arial"/>
          <w:sz w:val="20"/>
          <w:szCs w:val="20"/>
        </w:rPr>
        <w:lastRenderedPageBreak/>
        <w:t xml:space="preserve">The trusted list of Data Processors we use are </w:t>
      </w:r>
      <w:r>
        <w:rPr>
          <w:rFonts w:ascii="Arial" w:hAnsi="Arial" w:cs="Arial"/>
          <w:sz w:val="20"/>
          <w:szCs w:val="20"/>
        </w:rPr>
        <w:br/>
      </w:r>
      <w:r>
        <w:rPr>
          <w:rFonts w:ascii="Arial" w:hAnsi="Arial" w:cs="Arial"/>
          <w:sz w:val="20"/>
          <w:szCs w:val="20"/>
        </w:rPr>
        <w:br/>
        <w:t xml:space="preserve">1. Clarity </w:t>
      </w:r>
      <w:r>
        <w:rPr>
          <w:rFonts w:ascii="Arial" w:hAnsi="Arial" w:cs="Arial"/>
          <w:sz w:val="20"/>
          <w:szCs w:val="20"/>
        </w:rPr>
        <w:br/>
      </w:r>
      <w:commentRangeEnd w:id="1"/>
      <w:r>
        <w:rPr>
          <w:rStyle w:val="CommentReference"/>
        </w:rPr>
        <w:commentReference w:id="1"/>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5978C0A" w14:textId="77777777" w:rsidR="00F94D92" w:rsidRDefault="00F94D92" w:rsidP="00951803">
      <w:pPr>
        <w:widowControl w:val="0"/>
        <w:spacing w:line="240" w:lineRule="auto"/>
        <w:rPr>
          <w:rFonts w:ascii="Arial" w:hAnsi="Arial" w:cs="Arial"/>
          <w:sz w:val="20"/>
          <w:szCs w:val="20"/>
        </w:rPr>
      </w:pP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77777777"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commentRangeStart w:id="2"/>
      <w:r w:rsidRPr="00785C6B">
        <w:rPr>
          <w:rFonts w:ascii="Arial" w:hAnsi="Arial" w:cs="Arial"/>
          <w:color w:val="FF0000"/>
          <w:sz w:val="20"/>
          <w:szCs w:val="20"/>
        </w:rPr>
        <w:t>XXXXXXXXXXXXX</w:t>
      </w:r>
      <w:commentRangeEnd w:id="2"/>
      <w:r w:rsidR="00294DCF">
        <w:rPr>
          <w:rStyle w:val="CommentReference"/>
        </w:rPr>
        <w:commentReference w:id="2"/>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w:t>
      </w:r>
      <w:r w:rsidRPr="00A87B6C">
        <w:rPr>
          <w:rFonts w:ascii="Arial" w:hAnsi="Arial" w:cs="Arial"/>
          <w:sz w:val="20"/>
          <w:szCs w:val="20"/>
        </w:rPr>
        <w:lastRenderedPageBreak/>
        <w:t xml:space="preserve">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lastRenderedPageBreak/>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3"/>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3"/>
      <w:r w:rsidR="00294DCF">
        <w:rPr>
          <w:rStyle w:val="CommentReference"/>
        </w:rPr>
        <w:commentReference w:id="3"/>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6955D6" w:rsidP="00951803">
      <w:pPr>
        <w:autoSpaceDE w:val="0"/>
        <w:autoSpaceDN w:val="0"/>
        <w:adjustRightInd w:val="0"/>
        <w:spacing w:after="0" w:line="240" w:lineRule="auto"/>
        <w:outlineLvl w:val="0"/>
        <w:rPr>
          <w:rFonts w:ascii="Arial" w:hAnsi="Arial" w:cs="Arial"/>
          <w:sz w:val="20"/>
          <w:szCs w:val="20"/>
          <w:lang w:eastAsia="en-GB"/>
        </w:rPr>
      </w:pPr>
      <w:hyperlink r:id="rId16"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lastRenderedPageBreak/>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7"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8"/>
      <w:footerReference w:type="default" r:id="rId1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19-11-19T15:26:00Z" w:initials="US">
    <w:p w14:paraId="739A8480" w14:textId="7BDEAC20" w:rsidR="00294DCF" w:rsidRDefault="00294DCF">
      <w:pPr>
        <w:pStyle w:val="CommentText"/>
      </w:pPr>
      <w:r>
        <w:rPr>
          <w:rStyle w:val="CommentReference"/>
        </w:rPr>
        <w:annotationRef/>
      </w:r>
      <w:r>
        <w:t xml:space="preserve">EMIS Practices to include. If </w:t>
      </w:r>
      <w:proofErr w:type="spellStart"/>
      <w:r>
        <w:t>SystmOne</w:t>
      </w:r>
      <w:proofErr w:type="spellEnd"/>
      <w:r>
        <w:t xml:space="preserve"> please remove this paragraph.</w:t>
      </w:r>
    </w:p>
  </w:comment>
  <w:comment w:id="1" w:author="Umar Sabat [2]" w:date="2022-01-21T11:40:00Z" w:initials="US">
    <w:p w14:paraId="11E42B49" w14:textId="0CC38649" w:rsidR="00F94D92" w:rsidRDefault="00F94D92">
      <w:pPr>
        <w:pStyle w:val="CommentText"/>
      </w:pPr>
      <w:r>
        <w:rPr>
          <w:rStyle w:val="CommentReference"/>
        </w:rPr>
        <w:annotationRef/>
      </w:r>
      <w:r>
        <w:t xml:space="preserve">Insert list </w:t>
      </w:r>
    </w:p>
  </w:comment>
  <w:comment w:id="2" w:author="Umar Sabat" w:date="2019-11-19T15:30:00Z" w:initials="US">
    <w:p w14:paraId="1851BEF4" w14:textId="5F87F322" w:rsidR="00294DCF" w:rsidRDefault="00294DCF">
      <w:pPr>
        <w:pStyle w:val="CommentText"/>
      </w:pPr>
      <w:r>
        <w:rPr>
          <w:rStyle w:val="CommentReference"/>
        </w:rPr>
        <w:annotationRef/>
      </w:r>
      <w:r>
        <w:t>Practice to insert PCN name</w:t>
      </w:r>
    </w:p>
  </w:comment>
  <w:comment w:id="3"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0"/>
  <w15:commentEx w15:paraId="11E42B49" w15:done="0"/>
  <w15:commentEx w15:paraId="1851BEF4" w15:done="0"/>
  <w15:commentEx w15:paraId="07604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7E8821" w16cex:dateUtc="2019-11-19T15:26:00Z"/>
  <w16cex:commentExtensible w16cex:durableId="25951A11" w16cex:dateUtc="2022-01-21T11:40:00Z"/>
  <w16cex:commentExtensible w16cex:durableId="217E8915" w16cex:dateUtc="2019-11-19T15:3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1E42B49" w16cid:durableId="25951A11"/>
  <w16cid:commentId w16cid:paraId="1851BEF4" w16cid:durableId="217E8915"/>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F01E" w14:textId="77777777" w:rsidR="006955D6" w:rsidRDefault="006955D6" w:rsidP="00030BE5">
      <w:pPr>
        <w:spacing w:after="0" w:line="240" w:lineRule="auto"/>
      </w:pPr>
      <w:r>
        <w:separator/>
      </w:r>
    </w:p>
  </w:endnote>
  <w:endnote w:type="continuationSeparator" w:id="0">
    <w:p w14:paraId="1E70A349" w14:textId="77777777" w:rsidR="006955D6" w:rsidRDefault="006955D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6955D6">
      <w:fldChar w:fldCharType="begin"/>
    </w:r>
    <w:r w:rsidR="006955D6">
      <w:instrText xml:space="preserve"> NUMPAGES  \* Arabic  \* MERGEFORMAT </w:instrText>
    </w:r>
    <w:r w:rsidR="006955D6">
      <w:fldChar w:fldCharType="separate"/>
    </w:r>
    <w:r w:rsidR="005D1D28" w:rsidRPr="005D1D28">
      <w:rPr>
        <w:rFonts w:ascii="Arial" w:hAnsi="Arial" w:cs="Arial"/>
        <w:b/>
        <w:noProof/>
        <w:sz w:val="18"/>
        <w:szCs w:val="18"/>
      </w:rPr>
      <w:t>9</w:t>
    </w:r>
    <w:r w:rsidR="006955D6">
      <w:rPr>
        <w:rFonts w:ascii="Arial" w:hAnsi="Arial" w:cs="Arial"/>
        <w:b/>
        <w:noProof/>
        <w:sz w:val="18"/>
        <w:szCs w:val="18"/>
      </w:rPr>
      <w:fldChar w:fldCharType="end"/>
    </w:r>
  </w:p>
  <w:p w14:paraId="34A5D292" w14:textId="77777777" w:rsidR="00216AA1" w:rsidRPr="0082652A" w:rsidRDefault="006955D6"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82BF" w14:textId="77777777" w:rsidR="006955D6" w:rsidRDefault="006955D6" w:rsidP="00030BE5">
      <w:pPr>
        <w:spacing w:after="0" w:line="240" w:lineRule="auto"/>
      </w:pPr>
      <w:r>
        <w:separator/>
      </w:r>
    </w:p>
  </w:footnote>
  <w:footnote w:type="continuationSeparator" w:id="0">
    <w:p w14:paraId="36606FC4" w14:textId="77777777" w:rsidR="006955D6" w:rsidRDefault="006955D6"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695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rson w15:author="Umar Sabat [2]">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umar.sabat@ig-healt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x.nhs.uk/information-governance/guidance/records-management-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Umar Sabat</cp:lastModifiedBy>
  <cp:revision>4</cp:revision>
  <dcterms:created xsi:type="dcterms:W3CDTF">2022-01-12T09:50:00Z</dcterms:created>
  <dcterms:modified xsi:type="dcterms:W3CDTF">2022-01-21T16:34:00Z</dcterms:modified>
</cp:coreProperties>
</file>