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77777777" w:rsidR="006F1C0B" w:rsidRPr="00063159" w:rsidRDefault="006F1C0B" w:rsidP="00951803">
            <w:pPr>
              <w:pStyle w:val="Title"/>
              <w:spacing w:line="360" w:lineRule="auto"/>
              <w:jc w:val="left"/>
              <w:rPr>
                <w:rFonts w:ascii="Arial" w:hAnsi="Arial" w:cs="Arial"/>
              </w:rPr>
            </w:pPr>
            <w:r w:rsidRPr="00C462AB">
              <w:rPr>
                <w:rFonts w:ascii="Arial" w:hAnsi="Arial" w:cs="Arial"/>
                <w:highlight w:val="yellow"/>
              </w:rPr>
              <w:t>PRACTICE NAME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060663EA"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Pr="00294DCF">
        <w:rPr>
          <w:rFonts w:ascii="Arial" w:hAnsi="Arial" w:cs="Arial"/>
          <w:color w:val="FF0000"/>
          <w:sz w:val="20"/>
          <w:szCs w:val="20"/>
          <w:highlight w:val="yellow"/>
        </w:rPr>
        <w:t>INSERT PRACTICE NAME.</w:t>
      </w:r>
    </w:p>
    <w:p w14:paraId="4E47E5A1" w14:textId="77777777"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Pr="00294DCF">
        <w:rPr>
          <w:rFonts w:ascii="Arial" w:hAnsi="Arial" w:cs="Arial"/>
          <w:color w:val="FF0000"/>
          <w:sz w:val="20"/>
          <w:szCs w:val="20"/>
          <w:highlight w:val="yellow"/>
        </w:rPr>
        <w:t>INSERT PRACTICE NAME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w:t>
      </w:r>
      <w:proofErr w:type="gramStart"/>
      <w:r w:rsidRPr="00CF1FD5">
        <w:rPr>
          <w:rFonts w:ascii="Arial" w:hAnsi="Arial" w:cs="Arial"/>
          <w:bCs/>
          <w:sz w:val="20"/>
          <w:szCs w:val="20"/>
          <w:lang w:eastAsia="en-GB"/>
        </w:rPr>
        <w:t>are</w:t>
      </w:r>
      <w:proofErr w:type="gramEnd"/>
      <w:r w:rsidRPr="00CF1FD5">
        <w:rPr>
          <w:rFonts w:ascii="Arial" w:hAnsi="Arial" w:cs="Arial"/>
          <w:bCs/>
          <w:sz w:val="20"/>
          <w:szCs w:val="20"/>
          <w:lang w:eastAsia="en-GB"/>
        </w:rPr>
        <w:t xml:space="preserv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w:t>
      </w:r>
      <w:r w:rsidRPr="00A87B6C">
        <w:rPr>
          <w:rFonts w:ascii="Arial" w:hAnsi="Arial" w:cs="Arial"/>
          <w:sz w:val="20"/>
          <w:szCs w:val="20"/>
        </w:rPr>
        <w:lastRenderedPageBreak/>
        <w:t>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 xml:space="preserve">nder the General Data Protection </w:t>
      </w:r>
      <w:proofErr w:type="gramStart"/>
      <w:r w:rsidRPr="00A87B6C">
        <w:rPr>
          <w:rFonts w:ascii="Arial" w:hAnsi="Arial" w:cs="Arial"/>
          <w:sz w:val="20"/>
          <w:szCs w:val="20"/>
        </w:rPr>
        <w:t>Regulation</w:t>
      </w:r>
      <w:proofErr w:type="gramEnd"/>
      <w:r w:rsidRPr="00A87B6C">
        <w:rPr>
          <w:rFonts w:ascii="Arial" w:hAnsi="Arial" w:cs="Arial"/>
          <w:sz w:val="20"/>
          <w:szCs w:val="20"/>
        </w:rPr>
        <w:t xml:space="preserve">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lastRenderedPageBreak/>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xml:space="preserve">, </w:t>
      </w:r>
      <w:proofErr w:type="gramStart"/>
      <w:r w:rsidR="00670C39">
        <w:rPr>
          <w:rFonts w:ascii="Arial" w:hAnsi="Arial" w:cs="Arial"/>
          <w:sz w:val="20"/>
          <w:szCs w:val="20"/>
          <w:lang w:eastAsia="en-GB"/>
        </w:rPr>
        <w:t>in order</w:t>
      </w:r>
      <w:r w:rsidRPr="00A87B6C">
        <w:rPr>
          <w:rFonts w:ascii="Arial" w:hAnsi="Arial" w:cs="Arial"/>
          <w:sz w:val="20"/>
          <w:szCs w:val="20"/>
          <w:lang w:eastAsia="en-GB"/>
        </w:rPr>
        <w:t xml:space="preserve"> to</w:t>
      </w:r>
      <w:proofErr w:type="gramEnd"/>
      <w:r w:rsidRPr="00A87B6C">
        <w:rPr>
          <w:rFonts w:ascii="Arial" w:hAnsi="Arial" w:cs="Arial"/>
          <w:sz w:val="20"/>
          <w:szCs w:val="20"/>
          <w:lang w:eastAsia="en-GB"/>
        </w:rPr>
        <w:t xml:space="preserve">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41849F71"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Pr="00294DCF">
        <w:rPr>
          <w:rFonts w:ascii="Arial" w:hAnsi="Arial" w:cs="Arial"/>
          <w:color w:val="FF0000"/>
          <w:sz w:val="20"/>
          <w:szCs w:val="20"/>
          <w:highlight w:val="yellow"/>
        </w:rPr>
        <w:t>INSERT PRACTICE NAME</w:t>
      </w:r>
      <w:r w:rsidRPr="00A87B6C">
        <w:rPr>
          <w:rFonts w:ascii="Arial" w:hAnsi="Arial" w:cs="Arial"/>
          <w:sz w:val="20"/>
          <w:szCs w:val="20"/>
        </w:rPr>
        <w:t xml:space="preserve"> 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w:t>
      </w:r>
      <w:r w:rsidRPr="00A87B6C">
        <w:rPr>
          <w:rFonts w:ascii="Arial" w:hAnsi="Arial" w:cs="Arial"/>
          <w:sz w:val="20"/>
          <w:szCs w:val="20"/>
          <w:lang w:eastAsia="en-GB"/>
        </w:rPr>
        <w:lastRenderedPageBreak/>
        <w:t xml:space="preserve">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4"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What </w:t>
      </w:r>
      <w:proofErr w:type="gramStart"/>
      <w:r w:rsidRPr="00C060D2">
        <w:rPr>
          <w:rFonts w:ascii="Arial" w:hAnsi="Arial" w:cs="Arial"/>
          <w:b/>
          <w:sz w:val="24"/>
          <w:szCs w:val="24"/>
          <w:lang w:eastAsia="en-GB"/>
        </w:rPr>
        <w:t>are</w:t>
      </w:r>
      <w:proofErr w:type="gramEnd"/>
      <w:r w:rsidRPr="00C060D2">
        <w:rPr>
          <w:rFonts w:ascii="Arial" w:hAnsi="Arial" w:cs="Arial"/>
          <w:b/>
          <w:sz w:val="24"/>
          <w:szCs w:val="24"/>
          <w:lang w:eastAsia="en-GB"/>
        </w:rPr>
        <w:t xml:space="preserv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6955D6" w:rsidP="00951803">
      <w:pPr>
        <w:spacing w:after="0" w:line="240" w:lineRule="auto"/>
      </w:pPr>
      <w:hyperlink r:id="rId15"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1"/>
      <w:r>
        <w:rPr>
          <w:rFonts w:ascii="Arial" w:hAnsi="Arial" w:cs="Arial"/>
          <w:sz w:val="20"/>
          <w:szCs w:val="20"/>
        </w:rPr>
        <w:lastRenderedPageBreak/>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1"/>
      <w:r>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77777777"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commentRangeStart w:id="2"/>
      <w:r w:rsidRPr="00785C6B">
        <w:rPr>
          <w:rFonts w:ascii="Arial" w:hAnsi="Arial" w:cs="Arial"/>
          <w:color w:val="FF0000"/>
          <w:sz w:val="20"/>
          <w:szCs w:val="20"/>
        </w:rPr>
        <w:t>XXXXXXXXXXXXX</w:t>
      </w:r>
      <w:commentRangeEnd w:id="2"/>
      <w:r w:rsidR="00294DCF">
        <w:rPr>
          <w:rStyle w:val="CommentReference"/>
        </w:rPr>
        <w:commentReference w:id="2"/>
      </w:r>
      <w:r w:rsidRPr="00785C6B">
        <w:rPr>
          <w:rFonts w:ascii="Arial" w:hAnsi="Arial" w:cs="Arial"/>
          <w:sz w:val="20"/>
          <w:szCs w:val="20"/>
        </w:rPr>
        <w:t xml:space="preserve"> </w:t>
      </w:r>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w:t>
      </w:r>
      <w:proofErr w:type="gramStart"/>
      <w:r w:rsidRPr="00785C6B">
        <w:rPr>
          <w:rFonts w:ascii="Arial" w:hAnsi="Arial" w:cs="Arial"/>
          <w:sz w:val="20"/>
          <w:szCs w:val="20"/>
        </w:rPr>
        <w:t>a number of</w:t>
      </w:r>
      <w:proofErr w:type="gramEnd"/>
      <w:r w:rsidRPr="00785C6B">
        <w:rPr>
          <w:rFonts w:ascii="Arial" w:hAnsi="Arial" w:cs="Arial"/>
          <w:sz w:val="20"/>
          <w:szCs w:val="20"/>
        </w:rPr>
        <w:t xml:space="preserve">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w:t>
      </w:r>
      <w:r w:rsidRPr="00A87B6C">
        <w:rPr>
          <w:rFonts w:ascii="Arial" w:hAnsi="Arial" w:cs="Arial"/>
          <w:sz w:val="20"/>
          <w:szCs w:val="20"/>
        </w:rPr>
        <w:lastRenderedPageBreak/>
        <w:t xml:space="preserve">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 xml:space="preserve">We will always ask for your permission to take part, except in situations where we can demonstrate that your information has been anonymised (where you cannot be identified) and your privacy is protected. In these </w:t>
      </w:r>
      <w:proofErr w:type="gramStart"/>
      <w:r>
        <w:rPr>
          <w:rFonts w:ascii="Arial" w:hAnsi="Arial" w:cs="Arial"/>
          <w:bCs/>
          <w:sz w:val="20"/>
          <w:szCs w:val="20"/>
        </w:rPr>
        <w:t>situations</w:t>
      </w:r>
      <w:proofErr w:type="gramEnd"/>
      <w:r>
        <w:rPr>
          <w:rFonts w:ascii="Arial" w:hAnsi="Arial" w:cs="Arial"/>
          <w:bCs/>
          <w:sz w:val="20"/>
          <w:szCs w:val="20"/>
        </w:rPr>
        <w:t xml:space="preserve">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w:t>
      </w:r>
      <w:proofErr w:type="gramStart"/>
      <w:r w:rsidRPr="00A87B6C">
        <w:rPr>
          <w:rFonts w:ascii="Arial" w:hAnsi="Arial" w:cs="Arial"/>
          <w:sz w:val="20"/>
          <w:szCs w:val="20"/>
        </w:rPr>
        <w:t>a number of</w:t>
      </w:r>
      <w:proofErr w:type="gramEnd"/>
      <w:r w:rsidRPr="00A87B6C">
        <w:rPr>
          <w:rFonts w:ascii="Arial" w:hAnsi="Arial" w:cs="Arial"/>
          <w:sz w:val="20"/>
          <w:szCs w:val="20"/>
        </w:rPr>
        <w:t xml:space="preserve">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lastRenderedPageBreak/>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 xml:space="preserve">You will need to give adequate information (full name, address, date of birth, NHS number and details of your request) so that your identity can be </w:t>
      </w:r>
      <w:proofErr w:type="gramStart"/>
      <w:r w:rsidRPr="002C5E4A">
        <w:rPr>
          <w:rFonts w:ascii="Arial" w:hAnsi="Arial" w:cs="Arial"/>
          <w:sz w:val="20"/>
          <w:szCs w:val="20"/>
        </w:rPr>
        <w:t>verified</w:t>
      </w:r>
      <w:proofErr w:type="gramEnd"/>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w:t>
      </w:r>
      <w:proofErr w:type="gramStart"/>
      <w:r w:rsidR="001575C0" w:rsidRPr="00A87B6C">
        <w:rPr>
          <w:rFonts w:ascii="Arial" w:hAnsi="Arial" w:cs="Arial"/>
          <w:sz w:val="20"/>
          <w:szCs w:val="20"/>
        </w:rPr>
        <w:t>up-to-date</w:t>
      </w:r>
      <w:proofErr w:type="gramEnd"/>
      <w:r w:rsidR="001575C0" w:rsidRPr="00A87B6C">
        <w:rPr>
          <w:rFonts w:ascii="Arial" w:hAnsi="Arial" w:cs="Arial"/>
          <w:sz w:val="20"/>
          <w:szCs w:val="20"/>
        </w:rPr>
        <w:t>.</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6955D6" w:rsidP="00951803">
      <w:pPr>
        <w:autoSpaceDE w:val="0"/>
        <w:autoSpaceDN w:val="0"/>
        <w:adjustRightInd w:val="0"/>
        <w:spacing w:after="0" w:line="240" w:lineRule="auto"/>
        <w:outlineLvl w:val="0"/>
        <w:rPr>
          <w:rFonts w:ascii="Arial" w:hAnsi="Arial" w:cs="Arial"/>
          <w:sz w:val="20"/>
          <w:szCs w:val="20"/>
          <w:lang w:eastAsia="en-GB"/>
        </w:rPr>
      </w:pPr>
      <w:hyperlink r:id="rId16"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lastRenderedPageBreak/>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7"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8"/>
      <w:footerReference w:type="default" r:id="rId19"/>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mar Sabat" w:date="2019-11-19T15:26:00Z" w:initials="US">
    <w:p w14:paraId="739A8480" w14:textId="7BDEAC20" w:rsidR="00294DCF" w:rsidRDefault="00294DCF">
      <w:pPr>
        <w:pStyle w:val="CommentText"/>
      </w:pPr>
      <w:r>
        <w:rPr>
          <w:rStyle w:val="CommentReference"/>
        </w:rPr>
        <w:annotationRef/>
      </w:r>
      <w:r>
        <w:t xml:space="preserve">EMIS Practices to include. If </w:t>
      </w:r>
      <w:proofErr w:type="spellStart"/>
      <w:r>
        <w:t>SystmOne</w:t>
      </w:r>
      <w:proofErr w:type="spellEnd"/>
      <w:r>
        <w:t xml:space="preserve"> please remove this paragraph.</w:t>
      </w:r>
    </w:p>
  </w:comment>
  <w:comment w:id="1" w:author="Umar Sabat [2]" w:date="2022-01-21T11:40:00Z" w:initials="US">
    <w:p w14:paraId="11E42B49" w14:textId="0CC38649" w:rsidR="00F94D92" w:rsidRDefault="00F94D92">
      <w:pPr>
        <w:pStyle w:val="CommentText"/>
      </w:pPr>
      <w:r>
        <w:rPr>
          <w:rStyle w:val="CommentReference"/>
        </w:rPr>
        <w:annotationRef/>
      </w:r>
      <w:r>
        <w:t xml:space="preserve">Insert list </w:t>
      </w:r>
    </w:p>
  </w:comment>
  <w:comment w:id="2" w:author="Umar Sabat" w:date="2019-11-19T15:30:00Z" w:initials="US">
    <w:p w14:paraId="1851BEF4" w14:textId="5F87F322" w:rsidR="00294DCF" w:rsidRDefault="00294DCF">
      <w:pPr>
        <w:pStyle w:val="CommentText"/>
      </w:pPr>
      <w:r>
        <w:rPr>
          <w:rStyle w:val="CommentReference"/>
        </w:rPr>
        <w:annotationRef/>
      </w:r>
      <w:r>
        <w:t>Practice to insert PCN name</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A8480" w15:done="0"/>
  <w15:commentEx w15:paraId="11E42B49" w15:done="0"/>
  <w15:commentEx w15:paraId="1851BEF4"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03A6" w14:textId="77777777"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5D1D28">
      <w:rPr>
        <w:rFonts w:ascii="Arial" w:hAnsi="Arial" w:cs="Arial"/>
        <w:b/>
        <w:noProof/>
        <w:sz w:val="18"/>
        <w:szCs w:val="18"/>
      </w:rPr>
      <w:t>2</w:t>
    </w:r>
    <w:r w:rsidR="00511AF5" w:rsidRPr="0082652A">
      <w:rPr>
        <w:rFonts w:ascii="Arial" w:hAnsi="Arial" w:cs="Arial"/>
        <w:b/>
        <w:sz w:val="18"/>
        <w:szCs w:val="18"/>
      </w:rPr>
      <w:fldChar w:fldCharType="end"/>
    </w:r>
    <w:r w:rsidRPr="0082652A">
      <w:rPr>
        <w:rFonts w:ascii="Arial" w:hAnsi="Arial" w:cs="Arial"/>
        <w:sz w:val="18"/>
        <w:szCs w:val="18"/>
      </w:rPr>
      <w:t xml:space="preserve"> of </w:t>
    </w:r>
    <w:r w:rsidR="006955D6">
      <w:fldChar w:fldCharType="begin"/>
    </w:r>
    <w:r w:rsidR="006955D6">
      <w:instrText xml:space="preserve"> NUMPAGES  \* Arabic  \* MERGEFORMAT </w:instrText>
    </w:r>
    <w:r w:rsidR="006955D6">
      <w:fldChar w:fldCharType="separate"/>
    </w:r>
    <w:r w:rsidR="005D1D28" w:rsidRPr="005D1D28">
      <w:rPr>
        <w:rFonts w:ascii="Arial" w:hAnsi="Arial" w:cs="Arial"/>
        <w:b/>
        <w:noProof/>
        <w:sz w:val="18"/>
        <w:szCs w:val="18"/>
      </w:rPr>
      <w:t>9</w:t>
    </w:r>
    <w:r w:rsidR="006955D6">
      <w:rPr>
        <w:rFonts w:ascii="Arial" w:hAnsi="Arial" w:cs="Arial"/>
        <w:b/>
        <w:noProof/>
        <w:sz w:val="18"/>
        <w:szCs w:val="18"/>
      </w:rPr>
      <w:fldChar w:fldCharType="end"/>
    </w:r>
  </w:p>
  <w:p w14:paraId="34A5D292" w14:textId="77777777" w:rsidR="00216AA1" w:rsidRPr="0082652A" w:rsidRDefault="006955D6"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695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mar Sabat">
    <w15:presenceInfo w15:providerId="AD" w15:userId="S::umar.sabat@ig-health.co.uk::6e08f3f6-3a3f-43eb-a7e0-21f3452185a9"/>
  </w15:person>
  <w15:person w15:author="Umar Sabat [2]">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mailto:umar.sabat@ig-health.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x.nhs.uk/information-governance/guidance/records-management-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D9BB-1BC9-4D8D-B7E1-0FD8AB4E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Umar Sabat</cp:lastModifiedBy>
  <cp:revision>4</cp:revision>
  <dcterms:created xsi:type="dcterms:W3CDTF">2022-01-12T09:50:00Z</dcterms:created>
  <dcterms:modified xsi:type="dcterms:W3CDTF">2022-01-21T16:34:00Z</dcterms:modified>
</cp:coreProperties>
</file>